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B76E" w14:textId="77777777" w:rsidR="001A1A95" w:rsidRDefault="006B3BD6" w:rsidP="00202DE5">
      <w:pPr>
        <w:pStyle w:val="Dep"/>
      </w:pPr>
      <w:r w:rsidRPr="003C407E">
        <w:rPr>
          <w:noProof/>
          <w:sz w:val="22"/>
          <w:szCs w:val="22"/>
          <w:lang w:val="sv-SE"/>
        </w:rPr>
        <w:drawing>
          <wp:anchor distT="0" distB="0" distL="114300" distR="114300" simplePos="0" relativeHeight="251663360" behindDoc="1" locked="0" layoutInCell="1" allowOverlap="1" wp14:anchorId="0FFC7E88" wp14:editId="648EED3D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2322000" cy="910800"/>
            <wp:effectExtent l="0" t="0" r="2540" b="3810"/>
            <wp:wrapNone/>
            <wp:docPr id="5" name="Bildobjekt 5" descr="Logotype for Lund University School of Economics and Management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ogotype for Lund University School of Economics and Management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20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2216" wp14:editId="03989989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7A473" w14:textId="77777777" w:rsidR="00041D41" w:rsidRPr="00041D41" w:rsidRDefault="00041D41" w:rsidP="00041D41">
                            <w:pPr>
                              <w:pStyle w:val="Sidfot"/>
                            </w:pPr>
                            <w:r w:rsidRPr="00041D41">
                              <w:rPr>
                                <w:i/>
                                <w:iCs/>
                              </w:rPr>
                              <w:t>Postal address</w:t>
                            </w:r>
                            <w:r w:rsidRPr="00041D41">
                              <w:t xml:space="preserve"> xxxx   </w:t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Visiting address</w:t>
                            </w:r>
                            <w:r w:rsidRPr="00041D41">
                              <w:t xml:space="preserve"> xxxx   </w:t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Telephone</w:t>
                            </w:r>
                            <w:r w:rsidRPr="00041D41">
                              <w:t xml:space="preserve"> +46 xxxx, +46 46 222 00 00 </w:t>
                            </w:r>
                            <w:r w:rsidRPr="00041D41">
                              <w:br/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Fax</w:t>
                            </w:r>
                            <w:r w:rsidRPr="00041D41">
                              <w:t xml:space="preserve"> +46 xxxx </w:t>
                            </w:r>
                            <w:r w:rsidR="00202DE5">
                              <w:t xml:space="preserve"> </w:t>
                            </w:r>
                            <w:r w:rsidRPr="00041D41">
                              <w:t xml:space="preserve"> </w:t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E-mail</w:t>
                            </w:r>
                            <w:r w:rsidRPr="00041D41">
                              <w:t xml:space="preserve"> xxxx   </w:t>
                            </w:r>
                            <w:r w:rsidRPr="00041D41">
                              <w:rPr>
                                <w:i/>
                                <w:iCs/>
                              </w:rPr>
                              <w:t>Website</w:t>
                            </w:r>
                            <w:r w:rsidRPr="00041D41">
                              <w:t xml:space="preserve"> xxxx  </w:t>
                            </w:r>
                          </w:p>
                          <w:p w14:paraId="722CC50A" w14:textId="77777777" w:rsidR="00602E6C" w:rsidRPr="00041D41" w:rsidRDefault="00602E6C" w:rsidP="00041D41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0221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7AB7A473" w14:textId="77777777" w:rsidR="00041D41" w:rsidRPr="00041D41" w:rsidRDefault="00041D41" w:rsidP="00041D41">
                      <w:pPr>
                        <w:pStyle w:val="Sidfot"/>
                      </w:pPr>
                      <w:r w:rsidRPr="00041D41">
                        <w:rPr>
                          <w:i/>
                          <w:iCs/>
                        </w:rPr>
                        <w:t>Postal address</w:t>
                      </w:r>
                      <w:r w:rsidRPr="00041D41">
                        <w:t xml:space="preserve"> xxxx   </w:t>
                      </w:r>
                      <w:r w:rsidRPr="00041D41">
                        <w:rPr>
                          <w:i/>
                          <w:iCs/>
                        </w:rPr>
                        <w:t>Visiting address</w:t>
                      </w:r>
                      <w:r w:rsidRPr="00041D41">
                        <w:t xml:space="preserve"> xxxx   </w:t>
                      </w:r>
                      <w:r w:rsidRPr="00041D41">
                        <w:rPr>
                          <w:i/>
                          <w:iCs/>
                        </w:rPr>
                        <w:t>Telephone</w:t>
                      </w:r>
                      <w:r w:rsidRPr="00041D41">
                        <w:t xml:space="preserve"> +46 xxxx, +46 46 222 00 00 </w:t>
                      </w:r>
                      <w:r w:rsidRPr="00041D41">
                        <w:br/>
                      </w:r>
                      <w:r w:rsidRPr="00041D41">
                        <w:rPr>
                          <w:i/>
                          <w:iCs/>
                        </w:rPr>
                        <w:t>Fax</w:t>
                      </w:r>
                      <w:r w:rsidRPr="00041D41">
                        <w:t xml:space="preserve"> +46 xxxx </w:t>
                      </w:r>
                      <w:r w:rsidR="00202DE5">
                        <w:t xml:space="preserve"> </w:t>
                      </w:r>
                      <w:r w:rsidRPr="00041D41">
                        <w:t xml:space="preserve"> </w:t>
                      </w:r>
                      <w:r w:rsidRPr="00041D41">
                        <w:rPr>
                          <w:i/>
                          <w:iCs/>
                        </w:rPr>
                        <w:t>E-mail</w:t>
                      </w:r>
                      <w:r w:rsidRPr="00041D41">
                        <w:t xml:space="preserve"> xxxx   </w:t>
                      </w:r>
                      <w:r w:rsidRPr="00041D41">
                        <w:rPr>
                          <w:i/>
                          <w:iCs/>
                        </w:rPr>
                        <w:t>Website</w:t>
                      </w:r>
                      <w:r w:rsidRPr="00041D41">
                        <w:t xml:space="preserve"> xxxx  </w:t>
                      </w:r>
                    </w:p>
                    <w:p w14:paraId="722CC50A" w14:textId="77777777" w:rsidR="00602E6C" w:rsidRPr="00041D41" w:rsidRDefault="00602E6C" w:rsidP="00041D41">
                      <w:pPr>
                        <w:pStyle w:val="Sidfo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6D3B2" wp14:editId="08340C9D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099CE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  <w:r w:rsidR="007248AC" w:rsidRPr="007248AC">
        <w:t>Department, Division</w:t>
      </w:r>
      <w:r w:rsidR="007248AC" w:rsidRPr="007248AC">
        <w:br/>
        <w:t>Unit etc</w:t>
      </w:r>
      <w:r w:rsidR="007248AC" w:rsidRPr="007248AC">
        <w:br/>
        <w:t>Officer, Title</w:t>
      </w:r>
    </w:p>
    <w:p w14:paraId="7B52D61E" w14:textId="77777777" w:rsidR="007248AC" w:rsidRPr="007248AC" w:rsidRDefault="001A1A95" w:rsidP="007248AC">
      <w:pPr>
        <w:pStyle w:val="Doctitle"/>
      </w:pPr>
      <w:r>
        <w:br w:type="column"/>
      </w:r>
      <w:r w:rsidR="007248AC" w:rsidRPr="007248AC">
        <w:t>DOCUMENT TITLE</w:t>
      </w:r>
    </w:p>
    <w:p w14:paraId="33ED30F7" w14:textId="77777777" w:rsidR="007248AC" w:rsidRPr="007248AC" w:rsidRDefault="007248AC" w:rsidP="007248AC">
      <w:pPr>
        <w:pStyle w:val="Doctitle"/>
      </w:pPr>
      <w:r w:rsidRPr="00B318F0">
        <w:rPr>
          <w:i/>
          <w:iCs/>
        </w:rPr>
        <w:t>Reg. No.</w:t>
      </w:r>
      <w:r w:rsidRPr="007248AC">
        <w:t xml:space="preserve"> </w:t>
      </w:r>
      <w:r w:rsidRPr="007248AC">
        <w:br/>
        <w:t>XXXXXXX</w:t>
      </w:r>
    </w:p>
    <w:p w14:paraId="2D7C3525" w14:textId="77777777" w:rsidR="007248AC" w:rsidRPr="007248AC" w:rsidRDefault="007248AC" w:rsidP="007248AC">
      <w:pPr>
        <w:pStyle w:val="Doctitle"/>
      </w:pPr>
      <w:r w:rsidRPr="007248AC">
        <w:rPr>
          <w:i/>
          <w:iCs/>
        </w:rPr>
        <w:t>Date</w:t>
      </w:r>
      <w:r w:rsidRPr="007248AC">
        <w:t xml:space="preserve"> 20XX-XX-XX</w:t>
      </w:r>
    </w:p>
    <w:p w14:paraId="110F95E0" w14:textId="77777777" w:rsidR="00E84BC7" w:rsidRDefault="007248AC" w:rsidP="00202DE5">
      <w:pPr>
        <w:pStyle w:val="Doctitle"/>
      </w:pPr>
      <w:r w:rsidRPr="007248AC">
        <w:rPr>
          <w:i/>
          <w:iCs/>
        </w:rPr>
        <w:t>Recipient</w:t>
      </w:r>
      <w:r w:rsidRPr="007248AC">
        <w:br/>
        <w:t>Xxxxxxx</w:t>
      </w:r>
      <w:r w:rsidRPr="007248AC">
        <w:br/>
        <w:t>Xxxxxxxx</w:t>
      </w:r>
      <w:r w:rsidRPr="007248AC">
        <w:br/>
        <w:t>XXX XX Xxxxxxxxxx</w:t>
      </w:r>
    </w:p>
    <w:p w14:paraId="1DF56627" w14:textId="77777777" w:rsidR="008C280D" w:rsidRPr="00E84BC7" w:rsidRDefault="008C280D" w:rsidP="00E678E2">
      <w:pPr>
        <w:pStyle w:val="Dep"/>
        <w:sectPr w:rsidR="008C280D" w:rsidRPr="00E84BC7" w:rsidSect="00666924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6A5CAD59" w14:textId="77777777" w:rsidR="005D1BFA" w:rsidRDefault="005D1BFA" w:rsidP="005D1BFA">
      <w:pPr>
        <w:pStyle w:val="Rubrik1"/>
      </w:pPr>
      <w:bookmarkStart w:id="0" w:name="_Toc67408567"/>
      <w:r>
        <w:t>Heading 1</w:t>
      </w:r>
    </w:p>
    <w:p w14:paraId="00731E9B" w14:textId="77777777" w:rsidR="005D1BFA" w:rsidRPr="005D1BFA" w:rsidRDefault="005D1BFA" w:rsidP="005D1BFA">
      <w:r>
        <w:t>Body text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6"/>
          <w:szCs w:val="20"/>
        </w:rPr>
        <w:id w:val="-671566962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14:paraId="5B69C9AB" w14:textId="77777777" w:rsidR="00D1678D" w:rsidRPr="00364C6B" w:rsidRDefault="00D1678D">
          <w:pPr>
            <w:pStyle w:val="Innehllsfrteckningsrubrik"/>
          </w:pPr>
          <w:r w:rsidRPr="00364C6B">
            <w:t>Table of contents (remove if not needed)</w:t>
          </w:r>
        </w:p>
        <w:p w14:paraId="046A8928" w14:textId="77777777" w:rsidR="00D1678D" w:rsidRDefault="00D1678D">
          <w:pPr>
            <w:pStyle w:val="Innehll1"/>
            <w:tabs>
              <w:tab w:val="right" w:leader="dot" w:pos="678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sv-SE"/>
            </w:rPr>
          </w:pPr>
          <w:r>
            <w:rPr>
              <w:rFonts w:asciiTheme="minorHAnsi" w:hAnsiTheme="minorHAnsi"/>
              <w:b w:val="0"/>
              <w:bCs w:val="0"/>
              <w:sz w:val="20"/>
            </w:rPr>
            <w:fldChar w:fldCharType="begin"/>
          </w:r>
          <w:r>
            <w:instrText>TOC \o "1-3" \h \z \u</w:instrText>
          </w:r>
          <w:r>
            <w:rPr>
              <w:rFonts w:asciiTheme="minorHAnsi" w:hAnsiTheme="minorHAnsi"/>
              <w:b w:val="0"/>
              <w:bCs w:val="0"/>
              <w:sz w:val="20"/>
            </w:rPr>
            <w:fldChar w:fldCharType="separate"/>
          </w:r>
          <w:hyperlink w:anchor="_Toc74219518" w:history="1">
            <w:r w:rsidRPr="00A45411">
              <w:rPr>
                <w:rStyle w:val="Hyperlnk"/>
                <w:noProof/>
              </w:rPr>
              <w:t>Heading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_Toc74219518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C6EEB" w14:textId="77777777" w:rsidR="00D1678D" w:rsidRDefault="00000000">
          <w:pPr>
            <w:pStyle w:val="Innehll2"/>
            <w:tabs>
              <w:tab w:val="right" w:leader="dot" w:pos="678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sv-SE"/>
            </w:rPr>
          </w:pPr>
          <w:hyperlink w:anchor="_Toc74219519" w:history="1">
            <w:r w:rsidR="00D1678D" w:rsidRPr="00A45411">
              <w:rPr>
                <w:rStyle w:val="Hyperlnk"/>
                <w:noProof/>
              </w:rPr>
              <w:t>Heading 2</w:t>
            </w:r>
            <w:r w:rsidR="00D1678D">
              <w:rPr>
                <w:noProof/>
                <w:webHidden/>
              </w:rPr>
              <w:tab/>
            </w:r>
            <w:r w:rsidR="00D1678D">
              <w:rPr>
                <w:noProof/>
                <w:webHidden/>
              </w:rPr>
              <w:fldChar w:fldCharType="begin"/>
            </w:r>
            <w:r w:rsidR="00D1678D">
              <w:rPr>
                <w:noProof/>
                <w:webHidden/>
              </w:rPr>
              <w:instrText xml:space="preserve"> PAGEREF _Toc74219519 \h </w:instrText>
            </w:r>
            <w:r w:rsidR="00D1678D">
              <w:rPr>
                <w:noProof/>
                <w:webHidden/>
              </w:rPr>
            </w:r>
            <w:r w:rsidR="00D1678D">
              <w:rPr>
                <w:noProof/>
                <w:webHidden/>
              </w:rPr>
              <w:fldChar w:fldCharType="separate"/>
            </w:r>
            <w:r w:rsidR="00D1678D">
              <w:rPr>
                <w:noProof/>
                <w:webHidden/>
              </w:rPr>
              <w:t>1</w:t>
            </w:r>
            <w:r w:rsidR="00D1678D">
              <w:rPr>
                <w:noProof/>
                <w:webHidden/>
              </w:rPr>
              <w:fldChar w:fldCharType="end"/>
            </w:r>
          </w:hyperlink>
        </w:p>
        <w:p w14:paraId="0BD7E75E" w14:textId="77777777" w:rsidR="00D1678D" w:rsidRDefault="00000000">
          <w:pPr>
            <w:pStyle w:val="Innehll3"/>
            <w:tabs>
              <w:tab w:val="right" w:leader="dot" w:pos="6786"/>
            </w:tabs>
            <w:rPr>
              <w:rFonts w:eastAsiaTheme="minorEastAsia" w:cstheme="minorBidi"/>
              <w:noProof/>
              <w:sz w:val="24"/>
              <w:szCs w:val="24"/>
              <w:lang w:val="sv-SE"/>
            </w:rPr>
          </w:pPr>
          <w:hyperlink w:anchor="_Toc74219520" w:history="1">
            <w:r w:rsidR="00D1678D" w:rsidRPr="00A45411">
              <w:rPr>
                <w:rStyle w:val="Hyperlnk"/>
                <w:noProof/>
              </w:rPr>
              <w:t>Heading 3</w:t>
            </w:r>
            <w:r w:rsidR="00D1678D">
              <w:rPr>
                <w:noProof/>
                <w:webHidden/>
              </w:rPr>
              <w:tab/>
            </w:r>
            <w:r w:rsidR="00D1678D">
              <w:rPr>
                <w:noProof/>
                <w:webHidden/>
              </w:rPr>
              <w:fldChar w:fldCharType="begin"/>
            </w:r>
            <w:r w:rsidR="00D1678D">
              <w:rPr>
                <w:noProof/>
                <w:webHidden/>
              </w:rPr>
              <w:instrText xml:space="preserve"> PAGEREF _Toc74219520 \h </w:instrText>
            </w:r>
            <w:r w:rsidR="00D1678D">
              <w:rPr>
                <w:noProof/>
                <w:webHidden/>
              </w:rPr>
            </w:r>
            <w:r w:rsidR="00D1678D">
              <w:rPr>
                <w:noProof/>
                <w:webHidden/>
              </w:rPr>
              <w:fldChar w:fldCharType="separate"/>
            </w:r>
            <w:r w:rsidR="00D1678D">
              <w:rPr>
                <w:noProof/>
                <w:webHidden/>
              </w:rPr>
              <w:t>1</w:t>
            </w:r>
            <w:r w:rsidR="00D1678D">
              <w:rPr>
                <w:noProof/>
                <w:webHidden/>
              </w:rPr>
              <w:fldChar w:fldCharType="end"/>
            </w:r>
          </w:hyperlink>
        </w:p>
        <w:p w14:paraId="74D3CB40" w14:textId="77777777" w:rsidR="00D1678D" w:rsidRDefault="00D1678D">
          <w:r>
            <w:rPr>
              <w:b/>
              <w:bCs/>
              <w:noProof/>
            </w:rPr>
            <w:fldChar w:fldCharType="end"/>
          </w:r>
        </w:p>
      </w:sdtContent>
    </w:sdt>
    <w:p w14:paraId="7C2948BD" w14:textId="77777777" w:rsidR="0041474C" w:rsidRDefault="0041474C">
      <w:pPr>
        <w:spacing w:line="240" w:lineRule="auto"/>
        <w:rPr>
          <w:rFonts w:ascii="Arial" w:hAnsi="Arial"/>
          <w:b/>
          <w:sz w:val="36"/>
        </w:rPr>
      </w:pPr>
      <w:bookmarkStart w:id="1" w:name="_Toc74219518"/>
      <w:r>
        <w:br w:type="page"/>
      </w:r>
    </w:p>
    <w:bookmarkEnd w:id="1"/>
    <w:p w14:paraId="56D8697A" w14:textId="77777777" w:rsidR="007248AC" w:rsidRDefault="007248AC" w:rsidP="007248AC">
      <w:r w:rsidRPr="007248AC">
        <w:lastRenderedPageBreak/>
        <w:t xml:space="preserve">Body text </w:t>
      </w:r>
    </w:p>
    <w:p w14:paraId="47536009" w14:textId="77777777" w:rsidR="007248AC" w:rsidRPr="00862E87" w:rsidRDefault="007248AC" w:rsidP="005D1BFA">
      <w:pPr>
        <w:pStyle w:val="Rubrik2"/>
      </w:pPr>
      <w:bookmarkStart w:id="2" w:name="_Toc74219519"/>
      <w:r w:rsidRPr="00862E87">
        <w:t xml:space="preserve">Heading </w:t>
      </w:r>
      <w:r>
        <w:t>2</w:t>
      </w:r>
      <w:bookmarkEnd w:id="2"/>
    </w:p>
    <w:p w14:paraId="649816A1" w14:textId="77777777" w:rsidR="007248AC" w:rsidRPr="00862E87" w:rsidRDefault="007248AC" w:rsidP="007248AC">
      <w:r w:rsidRPr="00862E87">
        <w:t xml:space="preserve">Body text </w:t>
      </w:r>
    </w:p>
    <w:p w14:paraId="39A904C4" w14:textId="77777777" w:rsidR="007248AC" w:rsidRPr="00862E87" w:rsidRDefault="007248AC" w:rsidP="007248AC">
      <w:pPr>
        <w:pStyle w:val="Rubrik3"/>
      </w:pPr>
      <w:bookmarkStart w:id="3" w:name="_Toc74219520"/>
      <w:r w:rsidRPr="00862E87">
        <w:t xml:space="preserve">Heading </w:t>
      </w:r>
      <w:r>
        <w:t>3</w:t>
      </w:r>
      <w:bookmarkEnd w:id="3"/>
    </w:p>
    <w:p w14:paraId="2428AAB9" w14:textId="77777777" w:rsidR="007248AC" w:rsidRPr="00862E87" w:rsidRDefault="007248AC" w:rsidP="007248AC">
      <w:r w:rsidRPr="00862E87">
        <w:t xml:space="preserve">Body text </w:t>
      </w:r>
    </w:p>
    <w:p w14:paraId="472A34AD" w14:textId="77777777" w:rsidR="007248AC" w:rsidRPr="00862E87" w:rsidRDefault="007248AC" w:rsidP="007248AC">
      <w:pPr>
        <w:pStyle w:val="Rubrik4"/>
      </w:pPr>
      <w:r w:rsidRPr="00862E87">
        <w:t xml:space="preserve">Heading </w:t>
      </w:r>
      <w:r>
        <w:t>4</w:t>
      </w:r>
    </w:p>
    <w:p w14:paraId="3933B6E7" w14:textId="77777777" w:rsidR="007248AC" w:rsidRPr="00873704" w:rsidRDefault="007248AC" w:rsidP="007248AC">
      <w:pPr>
        <w:rPr>
          <w:lang w:val="en-US"/>
        </w:rPr>
      </w:pPr>
      <w:r w:rsidRPr="00862E87">
        <w:t xml:space="preserve">Body text </w:t>
      </w:r>
      <w:bookmarkEnd w:id="0"/>
    </w:p>
    <w:sectPr w:rsidR="007248AC" w:rsidRPr="00873704" w:rsidSect="00666924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2891" w14:textId="77777777" w:rsidR="00666924" w:rsidRDefault="00666924" w:rsidP="00E678E2">
      <w:r>
        <w:separator/>
      </w:r>
    </w:p>
    <w:p w14:paraId="7852F121" w14:textId="77777777" w:rsidR="00666924" w:rsidRDefault="00666924" w:rsidP="00E678E2"/>
  </w:endnote>
  <w:endnote w:type="continuationSeparator" w:id="0">
    <w:p w14:paraId="1C5DE5E6" w14:textId="77777777" w:rsidR="00666924" w:rsidRDefault="00666924" w:rsidP="00E678E2">
      <w:r>
        <w:continuationSeparator/>
      </w:r>
    </w:p>
    <w:p w14:paraId="594964A5" w14:textId="77777777" w:rsidR="00666924" w:rsidRDefault="00666924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93B8" w14:textId="77777777" w:rsidR="00666924" w:rsidRDefault="00666924" w:rsidP="00E678E2">
      <w:r>
        <w:separator/>
      </w:r>
    </w:p>
    <w:p w14:paraId="6BECE5BD" w14:textId="77777777" w:rsidR="00666924" w:rsidRDefault="00666924" w:rsidP="00E678E2"/>
  </w:footnote>
  <w:footnote w:type="continuationSeparator" w:id="0">
    <w:p w14:paraId="15E9A401" w14:textId="77777777" w:rsidR="00666924" w:rsidRDefault="00666924" w:rsidP="00E678E2">
      <w:r>
        <w:continuationSeparator/>
      </w:r>
    </w:p>
    <w:p w14:paraId="3F4576D5" w14:textId="77777777" w:rsidR="00666924" w:rsidRDefault="00666924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0D6DAEB6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t>2</w:t>
        </w:r>
        <w:r>
          <w:fldChar w:fldCharType="end"/>
        </w:r>
      </w:p>
      <w:p w14:paraId="43D43A15" w14:textId="77777777" w:rsidR="00C12C99" w:rsidRDefault="0000000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0BEA" w14:textId="77777777" w:rsidR="00C12C99" w:rsidRPr="003C407E" w:rsidRDefault="0000000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E03EB1">
          <w:t>Page</w:t>
        </w:r>
        <w:r w:rsidR="00834203" w:rsidRPr="003C407E">
          <w:t xml:space="preserve">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t>3</w:t>
        </w:r>
        <w:r w:rsidR="00C12C99" w:rsidRPr="003C407E">
          <w:fldChar w:fldCharType="end"/>
        </w:r>
      </w:sdtContent>
    </w:sdt>
    <w:r w:rsidR="00834203" w:rsidRPr="003C407E">
      <w:t xml:space="preserve"> </w:t>
    </w:r>
    <w:r w:rsidR="00E03EB1">
      <w:t>of</w:t>
    </w:r>
    <w:r w:rsidR="00834203" w:rsidRPr="003C407E">
      <w:t xml:space="preserve"> </w:t>
    </w:r>
    <w:fldSimple w:instr=" NUMPAGES  \* MERGEFORMAT ">
      <w:r w:rsidR="00834203" w:rsidRPr="003C407E">
        <w:t>2</w:t>
      </w:r>
    </w:fldSimple>
  </w:p>
  <w:p w14:paraId="1684C5F6" w14:textId="77777777" w:rsidR="00C12C99" w:rsidRDefault="00C12C99" w:rsidP="00E678E2">
    <w:pPr>
      <w:pStyle w:val="Sidhuvud"/>
    </w:pPr>
  </w:p>
  <w:p w14:paraId="7EAB1973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43B6" w14:textId="77777777" w:rsidR="00C12C99" w:rsidRPr="003C407E" w:rsidRDefault="007248AC" w:rsidP="00E678E2">
    <w:pPr>
      <w:pStyle w:val="Sidhuvud"/>
    </w:pPr>
    <w:r>
      <w:t>Page</w:t>
    </w:r>
    <w:r w:rsidR="00457422" w:rsidRPr="003C407E">
      <w:t xml:space="preserve"> 1 </w:t>
    </w:r>
    <w:r>
      <w:t>of</w:t>
    </w:r>
    <w:r w:rsidR="00457422" w:rsidRPr="003C407E">
      <w:t xml:space="preserve"> </w:t>
    </w:r>
    <w:fldSimple w:instr=" NUMPAGES  \* MERGEFORMAT ">
      <w:r w:rsidR="00457422" w:rsidRPr="003C407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052829">
    <w:abstractNumId w:val="4"/>
  </w:num>
  <w:num w:numId="2" w16cid:durableId="1570921013">
    <w:abstractNumId w:val="5"/>
  </w:num>
  <w:num w:numId="3" w16cid:durableId="580482498">
    <w:abstractNumId w:val="6"/>
  </w:num>
  <w:num w:numId="4" w16cid:durableId="877356304">
    <w:abstractNumId w:val="7"/>
  </w:num>
  <w:num w:numId="5" w16cid:durableId="1760783683">
    <w:abstractNumId w:val="9"/>
  </w:num>
  <w:num w:numId="6" w16cid:durableId="1415080653">
    <w:abstractNumId w:val="0"/>
  </w:num>
  <w:num w:numId="7" w16cid:durableId="430122866">
    <w:abstractNumId w:val="1"/>
  </w:num>
  <w:num w:numId="8" w16cid:durableId="1770352329">
    <w:abstractNumId w:val="2"/>
  </w:num>
  <w:num w:numId="9" w16cid:durableId="169223567">
    <w:abstractNumId w:val="3"/>
  </w:num>
  <w:num w:numId="10" w16cid:durableId="1237277137">
    <w:abstractNumId w:val="8"/>
  </w:num>
  <w:num w:numId="11" w16cid:durableId="1783916782">
    <w:abstractNumId w:val="11"/>
  </w:num>
  <w:num w:numId="12" w16cid:durableId="15672966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intFractionalCharacterWidth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C6"/>
    <w:rsid w:val="00014C30"/>
    <w:rsid w:val="0002626F"/>
    <w:rsid w:val="00040224"/>
    <w:rsid w:val="00041D41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D37A7"/>
    <w:rsid w:val="000E46DE"/>
    <w:rsid w:val="000E7A07"/>
    <w:rsid w:val="0011333A"/>
    <w:rsid w:val="00131B99"/>
    <w:rsid w:val="00133C17"/>
    <w:rsid w:val="0014421C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28CA"/>
    <w:rsid w:val="001D1F8D"/>
    <w:rsid w:val="001E1A02"/>
    <w:rsid w:val="001E2970"/>
    <w:rsid w:val="00202DE5"/>
    <w:rsid w:val="00206681"/>
    <w:rsid w:val="00224155"/>
    <w:rsid w:val="00250F57"/>
    <w:rsid w:val="002755FD"/>
    <w:rsid w:val="002905BF"/>
    <w:rsid w:val="002A1015"/>
    <w:rsid w:val="002A23D2"/>
    <w:rsid w:val="002A3A6E"/>
    <w:rsid w:val="002A7EC6"/>
    <w:rsid w:val="002B1CD9"/>
    <w:rsid w:val="002C55B1"/>
    <w:rsid w:val="002F4BE0"/>
    <w:rsid w:val="002F6FA2"/>
    <w:rsid w:val="003306C4"/>
    <w:rsid w:val="00364C6B"/>
    <w:rsid w:val="00364E14"/>
    <w:rsid w:val="003858F7"/>
    <w:rsid w:val="003C150C"/>
    <w:rsid w:val="003C407E"/>
    <w:rsid w:val="003D1A7D"/>
    <w:rsid w:val="003D6DEA"/>
    <w:rsid w:val="003F5766"/>
    <w:rsid w:val="0041474C"/>
    <w:rsid w:val="00416FD3"/>
    <w:rsid w:val="00454E34"/>
    <w:rsid w:val="00455974"/>
    <w:rsid w:val="00455FDF"/>
    <w:rsid w:val="00457422"/>
    <w:rsid w:val="0047556F"/>
    <w:rsid w:val="004A063B"/>
    <w:rsid w:val="004A21B3"/>
    <w:rsid w:val="004A52F0"/>
    <w:rsid w:val="004B0873"/>
    <w:rsid w:val="004C0E68"/>
    <w:rsid w:val="004D01E8"/>
    <w:rsid w:val="004E3676"/>
    <w:rsid w:val="004F44BC"/>
    <w:rsid w:val="004F469B"/>
    <w:rsid w:val="00512A9E"/>
    <w:rsid w:val="005369BE"/>
    <w:rsid w:val="0054195A"/>
    <w:rsid w:val="0056381B"/>
    <w:rsid w:val="00570BB3"/>
    <w:rsid w:val="00570E37"/>
    <w:rsid w:val="005712E6"/>
    <w:rsid w:val="00590378"/>
    <w:rsid w:val="005C5D79"/>
    <w:rsid w:val="005D1BFA"/>
    <w:rsid w:val="005D6DD1"/>
    <w:rsid w:val="005F253D"/>
    <w:rsid w:val="00602E6C"/>
    <w:rsid w:val="0061546A"/>
    <w:rsid w:val="00632B59"/>
    <w:rsid w:val="00666924"/>
    <w:rsid w:val="006A0515"/>
    <w:rsid w:val="006A732A"/>
    <w:rsid w:val="006A7ED3"/>
    <w:rsid w:val="006B33EA"/>
    <w:rsid w:val="006B3BD6"/>
    <w:rsid w:val="006E4D0B"/>
    <w:rsid w:val="00705814"/>
    <w:rsid w:val="00712CD5"/>
    <w:rsid w:val="007248AC"/>
    <w:rsid w:val="00732BDC"/>
    <w:rsid w:val="00746C3F"/>
    <w:rsid w:val="00750069"/>
    <w:rsid w:val="00770CB7"/>
    <w:rsid w:val="007C217A"/>
    <w:rsid w:val="0080655D"/>
    <w:rsid w:val="00821B61"/>
    <w:rsid w:val="00834203"/>
    <w:rsid w:val="00843E27"/>
    <w:rsid w:val="00873704"/>
    <w:rsid w:val="008751CD"/>
    <w:rsid w:val="008869BB"/>
    <w:rsid w:val="00887E97"/>
    <w:rsid w:val="008B0019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81132"/>
    <w:rsid w:val="009A53F8"/>
    <w:rsid w:val="009A5B25"/>
    <w:rsid w:val="009B0515"/>
    <w:rsid w:val="009E3BC6"/>
    <w:rsid w:val="00A5672F"/>
    <w:rsid w:val="00A825DC"/>
    <w:rsid w:val="00AA2FCF"/>
    <w:rsid w:val="00AB0521"/>
    <w:rsid w:val="00B25EB6"/>
    <w:rsid w:val="00B318F0"/>
    <w:rsid w:val="00B42469"/>
    <w:rsid w:val="00B83915"/>
    <w:rsid w:val="00B87DBC"/>
    <w:rsid w:val="00BA15B7"/>
    <w:rsid w:val="00BA167B"/>
    <w:rsid w:val="00BB79D0"/>
    <w:rsid w:val="00BC4172"/>
    <w:rsid w:val="00C12C99"/>
    <w:rsid w:val="00C21235"/>
    <w:rsid w:val="00C27003"/>
    <w:rsid w:val="00C40538"/>
    <w:rsid w:val="00C44F2A"/>
    <w:rsid w:val="00C476C6"/>
    <w:rsid w:val="00C60096"/>
    <w:rsid w:val="00C64372"/>
    <w:rsid w:val="00C75055"/>
    <w:rsid w:val="00C906DF"/>
    <w:rsid w:val="00C92223"/>
    <w:rsid w:val="00CA6B57"/>
    <w:rsid w:val="00CB789F"/>
    <w:rsid w:val="00CC3CED"/>
    <w:rsid w:val="00CF4D21"/>
    <w:rsid w:val="00D04772"/>
    <w:rsid w:val="00D07D53"/>
    <w:rsid w:val="00D134EE"/>
    <w:rsid w:val="00D143FB"/>
    <w:rsid w:val="00D1678D"/>
    <w:rsid w:val="00D17D2A"/>
    <w:rsid w:val="00D540A6"/>
    <w:rsid w:val="00D6430B"/>
    <w:rsid w:val="00D90F13"/>
    <w:rsid w:val="00DC71B2"/>
    <w:rsid w:val="00DD27A4"/>
    <w:rsid w:val="00E012CB"/>
    <w:rsid w:val="00E03EB1"/>
    <w:rsid w:val="00E2389F"/>
    <w:rsid w:val="00E26A1B"/>
    <w:rsid w:val="00E53293"/>
    <w:rsid w:val="00E55AF5"/>
    <w:rsid w:val="00E678E2"/>
    <w:rsid w:val="00E84BC7"/>
    <w:rsid w:val="00E91616"/>
    <w:rsid w:val="00EA29E5"/>
    <w:rsid w:val="00EA53C9"/>
    <w:rsid w:val="00EE4F10"/>
    <w:rsid w:val="00EF0125"/>
    <w:rsid w:val="00EF45DF"/>
    <w:rsid w:val="00F32B6C"/>
    <w:rsid w:val="00F46956"/>
    <w:rsid w:val="00F47F1A"/>
    <w:rsid w:val="00F53F5D"/>
    <w:rsid w:val="00F61E49"/>
    <w:rsid w:val="00F73CE0"/>
    <w:rsid w:val="00F80DD4"/>
    <w:rsid w:val="00FB517A"/>
    <w:rsid w:val="00FB6370"/>
    <w:rsid w:val="00FC6501"/>
    <w:rsid w:val="00FE0C2E"/>
    <w:rsid w:val="00FE21B5"/>
    <w:rsid w:val="00FE27E1"/>
    <w:rsid w:val="00FE283E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FFDD7"/>
  <w14:defaultImageDpi w14:val="300"/>
  <w15:docId w15:val="{FEA7EEE1-39B3-B148-B271-2E666F2A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6C"/>
    <w:pPr>
      <w:spacing w:after="160" w:line="312" w:lineRule="auto"/>
    </w:pPr>
    <w:rPr>
      <w:rFonts w:ascii="Times New Roman" w:hAnsi="Times New Roman"/>
      <w:sz w:val="24"/>
      <w:lang w:val="en-GB"/>
    </w:rPr>
  </w:style>
  <w:style w:type="paragraph" w:styleId="Rubrik1">
    <w:name w:val="heading 1"/>
    <w:aliases w:val="Heading 1"/>
    <w:basedOn w:val="Normal"/>
    <w:next w:val="Normal"/>
    <w:link w:val="Rubrik1Char"/>
    <w:qFormat/>
    <w:rsid w:val="005D1BFA"/>
    <w:pPr>
      <w:keepNext/>
      <w:spacing w:before="100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Heading 2"/>
    <w:basedOn w:val="Normal"/>
    <w:next w:val="Normal"/>
    <w:link w:val="Rubrik2Char"/>
    <w:uiPriority w:val="9"/>
    <w:unhideWhenUsed/>
    <w:qFormat/>
    <w:rsid w:val="005D1BFA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Normal"/>
    <w:link w:val="Rubrik4Char"/>
    <w:uiPriority w:val="9"/>
    <w:unhideWhenUsed/>
    <w:qFormat/>
    <w:rsid w:val="00F32B6C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aliases w:val="Heading 5"/>
    <w:basedOn w:val="Normal"/>
    <w:next w:val="Normal"/>
    <w:link w:val="Rubrik5Char"/>
    <w:uiPriority w:val="9"/>
    <w:semiHidden/>
    <w:unhideWhenUsed/>
    <w:rsid w:val="00202DE5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Doctitle"/>
    <w:link w:val="SidfotChar"/>
    <w:rsid w:val="0041474C"/>
    <w:pPr>
      <w:spacing w:before="0"/>
    </w:pPr>
    <w:rPr>
      <w:sz w:val="18"/>
    </w:rPr>
  </w:style>
  <w:style w:type="paragraph" w:styleId="Sidhuvud">
    <w:name w:val="header"/>
    <w:aliases w:val="Page no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Dep">
    <w:name w:val="Dep"/>
    <w:aliases w:val="Div,Officer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aliases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5D1BFA"/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F32B6C"/>
    <w:rPr>
      <w:rFonts w:ascii="Times New Roman" w:eastAsiaTheme="majorEastAsia" w:hAnsi="Times New Roman" w:cstheme="majorBidi"/>
      <w:b/>
      <w:i/>
      <w:iCs/>
      <w:color w:val="000000" w:themeColor="text1"/>
      <w:sz w:val="24"/>
      <w:lang w:val="en-GB"/>
    </w:rPr>
  </w:style>
  <w:style w:type="paragraph" w:styleId="Citat">
    <w:name w:val="Quote"/>
    <w:aliases w:val="Block 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aliases w:val="Block quote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trotext">
    <w:name w:val="Intro text"/>
    <w:basedOn w:val="Normal"/>
    <w:link w:val="IntrotextChar"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aliases w:val="Page no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trotextChar">
    <w:name w:val="Intro text Char"/>
    <w:basedOn w:val="Standardstycketeckensnitt"/>
    <w:link w:val="Introtext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5D1BFA"/>
    <w:rPr>
      <w:rFonts w:ascii="Arial" w:hAnsi="Arial"/>
      <w:b/>
      <w:sz w:val="36"/>
      <w:lang w:val="en-GB"/>
    </w:rPr>
  </w:style>
  <w:style w:type="character" w:customStyle="1" w:styleId="SidfotChar">
    <w:name w:val="Sidfot Char"/>
    <w:aliases w:val="Footer Char"/>
    <w:basedOn w:val="Standardstycketeckensnitt"/>
    <w:link w:val="Sidfot"/>
    <w:rsid w:val="0041474C"/>
    <w:rPr>
      <w:rFonts w:ascii="Arial" w:hAnsi="Arial"/>
      <w:spacing w:val="10"/>
      <w:sz w:val="18"/>
      <w:lang w:val="en-GB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styleId="Punktlista">
    <w:name w:val="List Bullet"/>
    <w:aliases w:val="Bullet lis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aliases w:val="TOC headline"/>
    <w:basedOn w:val="Rubrik1"/>
    <w:next w:val="Normal"/>
    <w:uiPriority w:val="39"/>
    <w:unhideWhenUsed/>
    <w:qFormat/>
    <w:rsid w:val="00D1678D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aliases w:val="TOC 1"/>
    <w:basedOn w:val="Normal"/>
    <w:next w:val="Normal"/>
    <w:uiPriority w:val="39"/>
    <w:unhideWhenUsed/>
    <w:rsid w:val="00C44F2A"/>
    <w:pPr>
      <w:spacing w:before="240" w:after="0"/>
    </w:pPr>
    <w:rPr>
      <w:b/>
      <w:bCs/>
      <w:sz w:val="22"/>
    </w:rPr>
  </w:style>
  <w:style w:type="paragraph" w:styleId="Innehll2">
    <w:name w:val="toc 2"/>
    <w:aliases w:val="TOC 2"/>
    <w:basedOn w:val="Normal"/>
    <w:next w:val="Normal"/>
    <w:uiPriority w:val="39"/>
    <w:unhideWhenUsed/>
    <w:rsid w:val="00C44F2A"/>
    <w:pPr>
      <w:spacing w:before="120" w:after="0"/>
      <w:ind w:left="261"/>
    </w:pPr>
    <w:rPr>
      <w:i/>
      <w:iCs/>
      <w:sz w:val="22"/>
    </w:rPr>
  </w:style>
  <w:style w:type="paragraph" w:styleId="Innehll3">
    <w:name w:val="toc 3"/>
    <w:aliases w:val="TOC 3"/>
    <w:basedOn w:val="Normal"/>
    <w:next w:val="Normal"/>
    <w:uiPriority w:val="39"/>
    <w:unhideWhenUsed/>
    <w:rsid w:val="00C44F2A"/>
    <w:pPr>
      <w:spacing w:after="0"/>
      <w:ind w:left="522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aliases w:val="Footnote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aliases w:val="Footnote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ctitle">
    <w:name w:val="Doc title"/>
    <w:aliases w:val="reg no,date,rec"/>
    <w:basedOn w:val="Dep"/>
    <w:rsid w:val="00DD27A4"/>
    <w:pPr>
      <w:spacing w:before="160"/>
      <w:contextualSpacing w:val="0"/>
    </w:pPr>
  </w:style>
  <w:style w:type="character" w:customStyle="1" w:styleId="Rubrik5Char">
    <w:name w:val="Rubrik 5 Char"/>
    <w:aliases w:val="Heading 5 Char"/>
    <w:basedOn w:val="Standardstycketeckensnitt"/>
    <w:link w:val="Rubrik5"/>
    <w:uiPriority w:val="9"/>
    <w:semiHidden/>
    <w:rsid w:val="00202DE5"/>
    <w:rPr>
      <w:rFonts w:ascii="Times New Roman" w:eastAsiaTheme="majorEastAsia" w:hAnsi="Times New Roman" w:cstheme="majorBidi"/>
      <w:i/>
      <w:noProof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6288kj/Downloads/ekonomihsk-wordmall%203/Ekonomihsk-Word-Eng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Ekonomihsk-Word-Eng-tillg.dotx</Template>
  <TotalTime>0</TotalTime>
  <Pages>2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 University School of Economics and Management</Company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Kjällkvist</cp:lastModifiedBy>
  <cp:revision>1</cp:revision>
  <cp:lastPrinted>2017-12-15T10:09:00Z</cp:lastPrinted>
  <dcterms:created xsi:type="dcterms:W3CDTF">2024-03-04T09:46:00Z</dcterms:created>
  <dcterms:modified xsi:type="dcterms:W3CDTF">2024-03-04T09:47:00Z</dcterms:modified>
  <cp:category/>
</cp:coreProperties>
</file>